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昆明市律师协会青年律师菁英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训练营</w:t>
      </w: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学员档案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表</w:t>
      </w: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3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margin-left:124.25pt;margin-top:22.8pt;height:0pt;width:213.45pt;z-index:251659264;mso-width-relative:page;mso-height-relative:page;" filled="f" stroked="t" coordsize="21600,21600" o:gfxdata="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6p+jNcAAAAJAQAADwAAAAAAAAABACAAAAAiAAAAZHJzL2Rv&#10;d25yZXYueG1sUEsBAhQAFAAAAAgAh07iQEX6/9ICAgAA+g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4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124.7pt;margin-top:22.8pt;height:0pt;width:213.45pt;z-index:251660288;mso-width-relative:page;mso-height-relative:page;" filled="f" stroked="t" coordsize="21600,21600" o:gfxdata="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PvL1dcAAAAJAQAADwAAAAAAAAABACAAAAAiAAAAZHJzL2Rv&#10;d25yZXYueG1sUEsBAhQAFAAAAAgAh07iQKKA0AgCAgAA+gM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所在单位：</w:t>
      </w:r>
    </w:p>
    <w:p>
      <w:pPr>
        <w:widowControl w:val="0"/>
        <w:snapToGrid/>
        <w:spacing w:before="0" w:beforeAutospacing="0" w:after="0" w:afterAutospacing="0" w:line="64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302895</wp:posOffset>
                </wp:positionV>
                <wp:extent cx="2710815" cy="0"/>
                <wp:effectExtent l="0" t="0" r="0" b="0"/>
                <wp:wrapNone/>
                <wp:docPr id="5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o:spt="32" type="#_x0000_t32" style="position:absolute;left:0pt;margin-left:125.3pt;margin-top:23.85pt;height:0pt;width:213.45pt;z-index:251661312;mso-width-relative:page;mso-height-relative:page;" filled="f" stroked="t" coordsize="21600,21600" o:gfxdata="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wwOu1wAAAAkBAAAPAAAAAAAAAAEAIAAAACIAAABkcnMvZG93&#10;bnJldi54bWxQSwECFAAUAAAACACHTuJAc5hbLwECAAD6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姓    名：</w:t>
      </w: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昆明市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律师协会</w:t>
      </w: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20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年制</w:t>
      </w: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填报说明</w:t>
      </w:r>
    </w:p>
    <w:p>
      <w:pPr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1.“民族”要写全称。如：“汉族”、“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回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族”，不能简称“汉”“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回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”等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并在后勤统计表注明是否需要回族餐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。</w:t>
      </w:r>
    </w:p>
    <w:p>
      <w:pPr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2.“政治面貌”填写“中共党员”、“民主党派”、“无党派”、“群众”，民主党派要填写规范简称。</w:t>
      </w:r>
    </w:p>
    <w:p>
      <w:pPr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3.“出生日期”按公历填写年月日。</w:t>
      </w:r>
    </w:p>
    <w:p>
      <w:pPr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4.“起始执业年月”按取得律师执业证书的时间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填写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。</w:t>
      </w:r>
    </w:p>
    <w:p>
      <w:pPr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5.“学历学位”按国家教育行政部门的规定填写在国内外获得的、国家承认的最高学历或学位。</w:t>
      </w:r>
    </w:p>
    <w:p>
      <w:pPr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6．“个人简历”从高中以后填起，要连续填写，不能间断。</w:t>
      </w:r>
    </w:p>
    <w:p>
      <w:pPr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7．“担任律师事务所职务”按律师事务所全称和主任、副主任、合伙人填写。</w:t>
      </w:r>
    </w:p>
    <w:p>
      <w:pPr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.填写登记表同时需提供免冠蓝底正装彩色电子版2寸照片，照片为jpg格式。为保证显示效果，每张照片的数据量不小于100kb。</w:t>
      </w:r>
    </w:p>
    <w:p>
      <w:pPr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9.协会为学员购买训练营统一活动服装，请按要求填写后勤统计表。</w:t>
      </w:r>
    </w:p>
    <w:p>
      <w:pPr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.《青年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律师菁英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训练营学员档案》填写完毕后，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需由所在律师事务所填写意见并加盖公章，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需本人亲笔签字后方为有效。</w:t>
      </w: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widowControl w:val="0"/>
        <w:snapToGrid/>
        <w:spacing w:before="0" w:beforeAutospacing="0" w:after="0" w:afterAutospacing="0"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青年律师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菁英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训练营学员档案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表</w:t>
      </w:r>
    </w:p>
    <w:tbl>
      <w:tblPr>
        <w:tblStyle w:val="3"/>
        <w:tblpPr w:leftFromText="180" w:rightFromText="180" w:vertAnchor="text" w:horzAnchor="page" w:tblpX="1276" w:tblpY="74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15"/>
        <w:gridCol w:w="1005"/>
        <w:gridCol w:w="934"/>
        <w:gridCol w:w="865"/>
        <w:gridCol w:w="377"/>
        <w:gridCol w:w="802"/>
        <w:gridCol w:w="75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5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姓    名</w:t>
            </w:r>
          </w:p>
        </w:tc>
        <w:tc>
          <w:tcPr>
            <w:tcW w:w="1215" w:type="dxa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性  别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  <w:t>出生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  <w:t>期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u w:val="single"/>
              </w:rPr>
            </w:pPr>
          </w:p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u w:val="single"/>
              </w:rPr>
            </w:pPr>
          </w:p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u w:val="single"/>
              </w:rPr>
            </w:pPr>
          </w:p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aps w:val="0"/>
                <w:color w:val="000000"/>
                <w:spacing w:val="0"/>
                <w:w w:val="100"/>
                <w:sz w:val="32"/>
                <w:szCs w:val="32"/>
                <w:u w:val="single" w:color="000000"/>
              </w:rPr>
              <w:t>电子照片附一张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5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政治面貌</w:t>
            </w:r>
          </w:p>
        </w:tc>
        <w:tc>
          <w:tcPr>
            <w:tcW w:w="1215" w:type="dxa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005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民  族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 xml:space="preserve">籍  贯   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学    历</w:t>
            </w:r>
          </w:p>
        </w:tc>
        <w:tc>
          <w:tcPr>
            <w:tcW w:w="3154" w:type="dxa"/>
            <w:gridSpan w:val="3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位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5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身份证号</w:t>
            </w:r>
          </w:p>
        </w:tc>
        <w:tc>
          <w:tcPr>
            <w:tcW w:w="5955" w:type="dxa"/>
            <w:gridSpan w:val="7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5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执业证号</w:t>
            </w:r>
          </w:p>
        </w:tc>
        <w:tc>
          <w:tcPr>
            <w:tcW w:w="3154" w:type="dxa"/>
            <w:gridSpan w:val="3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801" w:type="dxa"/>
            <w:gridSpan w:val="4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起始执业年月</w:t>
            </w:r>
          </w:p>
        </w:tc>
        <w:tc>
          <w:tcPr>
            <w:tcW w:w="1985" w:type="dxa"/>
            <w:vAlign w:val="top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5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户籍地址</w:t>
            </w:r>
          </w:p>
        </w:tc>
        <w:tc>
          <w:tcPr>
            <w:tcW w:w="7940" w:type="dxa"/>
            <w:gridSpan w:val="8"/>
            <w:vAlign w:val="top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1524" w:type="dxa"/>
            <w:vAlign w:val="center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  <w:t>担任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律师</w:t>
            </w:r>
          </w:p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事务所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职务</w:t>
            </w:r>
          </w:p>
        </w:tc>
        <w:tc>
          <w:tcPr>
            <w:tcW w:w="7940" w:type="dxa"/>
            <w:gridSpan w:val="8"/>
            <w:vAlign w:val="top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工作单位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手机号码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地址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  <w:t>电子邮箱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524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val="en-US" w:eastAsia="zh-CN"/>
              </w:rPr>
              <w:t>专业领域</w:t>
            </w:r>
          </w:p>
        </w:tc>
        <w:tc>
          <w:tcPr>
            <w:tcW w:w="4019" w:type="dxa"/>
            <w:gridSpan w:val="4"/>
            <w:vAlign w:val="center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lang w:eastAsia="zh-CN"/>
              </w:rPr>
              <w:t>专业律师证书编号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93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</w:tbl>
    <w:p>
      <w:pPr>
        <w:widowControl w:val="0"/>
        <w:snapToGrid/>
        <w:spacing w:before="0" w:beforeAutospacing="0" w:after="0" w:afterAutospacing="0" w:line="640" w:lineRule="exact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编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="1272" w:tblpY="534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</w:trPr>
        <w:tc>
          <w:tcPr>
            <w:tcW w:w="15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20"/>
                <w:w w:val="100"/>
                <w:sz w:val="32"/>
                <w:szCs w:val="32"/>
              </w:rPr>
              <w:t>个人简历</w:t>
            </w:r>
          </w:p>
        </w:tc>
        <w:tc>
          <w:tcPr>
            <w:tcW w:w="79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1440"/>
              <w:jc w:val="both"/>
              <w:textAlignment w:val="baseline"/>
              <w:rPr>
                <w:rFonts w:hint="default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1440"/>
              <w:jc w:val="center"/>
              <w:textAlignment w:val="baseline"/>
              <w:rPr>
                <w:rFonts w:hint="default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1440"/>
              <w:jc w:val="center"/>
              <w:textAlignment w:val="baseline"/>
              <w:rPr>
                <w:rFonts w:hint="default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1440"/>
              <w:jc w:val="center"/>
              <w:textAlignment w:val="baseline"/>
              <w:rPr>
                <w:rFonts w:hint="default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1440"/>
              <w:jc w:val="center"/>
              <w:textAlignment w:val="baseline"/>
              <w:rPr>
                <w:rFonts w:hint="default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1440"/>
              <w:jc w:val="center"/>
              <w:textAlignment w:val="baseline"/>
              <w:rPr>
                <w:rFonts w:hint="default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1440"/>
              <w:jc w:val="center"/>
              <w:textAlignment w:val="baseline"/>
              <w:rPr>
                <w:rFonts w:hint="default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1440"/>
              <w:jc w:val="both"/>
              <w:textAlignment w:val="baseline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7" w:hRule="atLeast"/>
        </w:trPr>
        <w:tc>
          <w:tcPr>
            <w:tcW w:w="152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曾获得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2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何种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荣誉</w:t>
            </w:r>
          </w:p>
        </w:tc>
        <w:tc>
          <w:tcPr>
            <w:tcW w:w="79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1320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0" w:hRule="atLeast"/>
        </w:trPr>
        <w:tc>
          <w:tcPr>
            <w:tcW w:w="152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所在律师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事务所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9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480"/>
              <w:jc w:val="righ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80"/>
              <w:jc w:val="righ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80"/>
              <w:jc w:val="righ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80"/>
              <w:jc w:val="righ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盖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章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40" w:lineRule="auto"/>
              <w:ind w:right="480" w:firstLine="7040" w:firstLineChars="2200"/>
              <w:jc w:val="righ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ind w:right="480"/>
              <w:jc w:val="righ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年 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7" w:hRule="atLeast"/>
        </w:trPr>
        <w:tc>
          <w:tcPr>
            <w:tcW w:w="1528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市律师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协会意见</w:t>
            </w:r>
          </w:p>
        </w:tc>
        <w:tc>
          <w:tcPr>
            <w:tcW w:w="79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480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right="480"/>
              <w:jc w:val="righ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盖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eastAsia="zh-CN"/>
              </w:rPr>
              <w:t>章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40" w:lineRule="auto"/>
              <w:ind w:right="480" w:firstLine="7040" w:firstLineChars="220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ind w:right="480"/>
              <w:jc w:val="left"/>
              <w:textAlignment w:val="baseline"/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年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Yjc1M2Y1YzdlNWI3MWEwYjQ2NDNjODk2ZTU0NWMifQ=="/>
  </w:docVars>
  <w:rsids>
    <w:rsidRoot w:val="17275DCF"/>
    <w:rsid w:val="1727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bCs/>
      <w:color w:val="FF000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2022-08-08T06:38:00Z</dcterms:created>
  <dc:creator>Yuchen</dc:creator>
  <cp:lastModifiedBy>Yuchen</cp:lastModifiedBy>
  <dcterms:modified xsi:type="dcterms:W3CDTF">2022-08-08T06:38:41Z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1F3B0BA1032B4FB6895AAF91ECA2CD23</vt:lpwstr>
  </property>
</Properties>
</file>